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9F" w:rsidRDefault="00F3179F" w:rsidP="00F3179F">
      <w:pPr>
        <w:shd w:val="clear" w:color="auto" w:fill="FFFFFF"/>
        <w:spacing w:after="0" w:line="240" w:lineRule="auto"/>
        <w:jc w:val="center"/>
        <w:rPr>
          <w:rFonts w:eastAsia="Times New Roman"/>
          <w:b/>
          <w:bCs w:val="0"/>
          <w:color w:val="000000"/>
          <w:sz w:val="28"/>
          <w:lang w:eastAsia="pl-PL"/>
        </w:rPr>
      </w:pPr>
    </w:p>
    <w:p w:rsidR="00F3179F" w:rsidRDefault="00F3179F" w:rsidP="00F3179F">
      <w:pPr>
        <w:shd w:val="clear" w:color="auto" w:fill="FFFFFF"/>
        <w:spacing w:after="0" w:line="240" w:lineRule="auto"/>
        <w:jc w:val="center"/>
        <w:rPr>
          <w:rFonts w:eastAsia="Times New Roman"/>
          <w:b/>
          <w:bCs w:val="0"/>
          <w:color w:val="000000"/>
          <w:sz w:val="28"/>
          <w:lang w:eastAsia="pl-PL"/>
        </w:rPr>
      </w:pPr>
    </w:p>
    <w:p w:rsidR="00F3179F" w:rsidRPr="00F3179F" w:rsidRDefault="00F3179F" w:rsidP="00F3179F">
      <w:pPr>
        <w:shd w:val="clear" w:color="auto" w:fill="FFFFFF"/>
        <w:spacing w:after="0" w:line="240" w:lineRule="auto"/>
        <w:jc w:val="center"/>
        <w:rPr>
          <w:rFonts w:eastAsia="Times New Roman"/>
          <w:b/>
          <w:bCs w:val="0"/>
          <w:color w:val="000000"/>
          <w:sz w:val="32"/>
          <w:lang w:eastAsia="pl-PL"/>
        </w:rPr>
      </w:pPr>
      <w:r w:rsidRPr="00F3179F">
        <w:rPr>
          <w:rFonts w:eastAsia="Times New Roman"/>
          <w:b/>
          <w:bCs w:val="0"/>
          <w:color w:val="000000"/>
          <w:sz w:val="32"/>
          <w:lang w:eastAsia="pl-PL"/>
        </w:rPr>
        <w:t>REGULAMIN ŚWIETLICY SZKOLNEJ</w:t>
      </w:r>
    </w:p>
    <w:p w:rsidR="00F3179F" w:rsidRDefault="00F3179F" w:rsidP="00F3179F">
      <w:pPr>
        <w:shd w:val="clear" w:color="auto" w:fill="FFFFFF"/>
        <w:spacing w:after="0" w:line="240" w:lineRule="auto"/>
        <w:jc w:val="center"/>
        <w:rPr>
          <w:rFonts w:eastAsia="Times New Roman"/>
          <w:b/>
          <w:bCs w:val="0"/>
          <w:color w:val="000000"/>
          <w:sz w:val="32"/>
          <w:lang w:eastAsia="pl-PL"/>
        </w:rPr>
      </w:pPr>
      <w:r w:rsidRPr="00F3179F">
        <w:rPr>
          <w:rFonts w:eastAsia="Times New Roman"/>
          <w:b/>
          <w:bCs w:val="0"/>
          <w:color w:val="000000"/>
          <w:sz w:val="32"/>
          <w:lang w:eastAsia="pl-PL"/>
        </w:rPr>
        <w:t>W SPECJALNYM OŚRODKU</w:t>
      </w:r>
    </w:p>
    <w:p w:rsidR="00F3179F" w:rsidRPr="00F3179F" w:rsidRDefault="00F3179F" w:rsidP="00F3179F">
      <w:pPr>
        <w:shd w:val="clear" w:color="auto" w:fill="FFFFFF"/>
        <w:spacing w:after="0" w:line="240" w:lineRule="auto"/>
        <w:jc w:val="center"/>
        <w:rPr>
          <w:rFonts w:eastAsia="Times New Roman"/>
          <w:b/>
          <w:bCs w:val="0"/>
          <w:color w:val="000000"/>
          <w:sz w:val="32"/>
          <w:lang w:eastAsia="pl-PL"/>
        </w:rPr>
      </w:pPr>
      <w:r w:rsidRPr="00F3179F">
        <w:rPr>
          <w:rFonts w:eastAsia="Times New Roman"/>
          <w:b/>
          <w:bCs w:val="0"/>
          <w:color w:val="000000"/>
          <w:sz w:val="32"/>
          <w:lang w:eastAsia="pl-PL"/>
        </w:rPr>
        <w:t xml:space="preserve"> SZKOLNO – WYCHOWAWCZYM</w:t>
      </w:r>
    </w:p>
    <w:p w:rsidR="00F3179F" w:rsidRPr="00F3179F" w:rsidRDefault="00F3179F" w:rsidP="00F3179F">
      <w:pPr>
        <w:shd w:val="clear" w:color="auto" w:fill="FFFFFF"/>
        <w:spacing w:after="0" w:line="240" w:lineRule="auto"/>
        <w:jc w:val="center"/>
        <w:rPr>
          <w:rFonts w:eastAsia="Times New Roman"/>
          <w:bCs w:val="0"/>
          <w:color w:val="000000"/>
          <w:sz w:val="28"/>
          <w:lang w:eastAsia="pl-PL"/>
        </w:rPr>
      </w:pPr>
      <w:r w:rsidRPr="00F3179F">
        <w:rPr>
          <w:rFonts w:eastAsia="Times New Roman"/>
          <w:b/>
          <w:bCs w:val="0"/>
          <w:color w:val="000000"/>
          <w:sz w:val="32"/>
          <w:lang w:eastAsia="pl-PL"/>
        </w:rPr>
        <w:t>W NOWYM SĄCZU</w:t>
      </w:r>
    </w:p>
    <w:p w:rsidR="00F3179F" w:rsidRPr="00F3179F" w:rsidRDefault="00F3179F" w:rsidP="00F3179F">
      <w:pPr>
        <w:shd w:val="clear" w:color="auto" w:fill="FFFFFF"/>
        <w:spacing w:after="0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 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 w:val="0"/>
          <w:color w:val="000000"/>
          <w:lang w:eastAsia="pl-PL"/>
        </w:rPr>
      </w:pPr>
      <w:r w:rsidRPr="00F3179F">
        <w:rPr>
          <w:rFonts w:eastAsia="Times New Roman"/>
          <w:b/>
          <w:bCs w:val="0"/>
          <w:color w:val="000000"/>
          <w:lang w:eastAsia="pl-PL"/>
        </w:rPr>
        <w:t>POSTANOWIENIA OGÓLNE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1.Regulamin opracowano na podstawie art. 105 Ustawy z 14 grudnia 2016 r. Prawo oświatowe (</w:t>
      </w:r>
      <w:proofErr w:type="spellStart"/>
      <w:r w:rsidRPr="00F3179F">
        <w:rPr>
          <w:rFonts w:eastAsia="Times New Roman"/>
          <w:bCs w:val="0"/>
          <w:color w:val="000000"/>
          <w:lang w:eastAsia="pl-PL"/>
        </w:rPr>
        <w:t>Dz.U</w:t>
      </w:r>
      <w:proofErr w:type="spellEnd"/>
      <w:r w:rsidRPr="00F3179F">
        <w:rPr>
          <w:rFonts w:eastAsia="Times New Roman"/>
          <w:bCs w:val="0"/>
          <w:color w:val="000000"/>
          <w:lang w:eastAsia="pl-PL"/>
        </w:rPr>
        <w:t>. z 2017 r., poz. 59).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2.Świetlica jest integralną częścią Specjalnego Ośrodka Szkolno - Wychowawczego w Nowym Sączu (zwanego dalej Ośrodkiem). W swojej działalności realizuje jego cele i zadania, z uwzględnieniem treści i zadań dydaktycznych, wychowawczych i opiekuńczych przyjętych w programie wychowawczo profilaktycznym oraz rocznym planie pracy.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3.Zajęcia świetlicowe organizuje się dla uczniów SP5, którzy pozostają w szkole dłużej ze względu na: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a) czas pracy rodziców - na wniosek rodziców;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b) organizację dojazdu do szkoły;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c) inne okoliczności wymagające zapewnienia uczniom opieki;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d) sytuacje losowe.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4.Świetlica działa w godzinach </w:t>
      </w:r>
      <w:r w:rsidRPr="00F3179F">
        <w:rPr>
          <w:rFonts w:eastAsia="Times New Roman"/>
          <w:b/>
          <w:color w:val="000000"/>
          <w:lang w:eastAsia="pl-PL"/>
        </w:rPr>
        <w:t>od 6.30 – 16.15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5.Świetlica jest czynna w dni, w których odbywają się zajęcia dydaktyczne, wychowawcze, opiekuńcze w Ośrodku, zgodnie z ustaleniami Dyrektora Ośrodka.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6.Świetlica szkolna działa w 3 grupach:</w:t>
      </w:r>
    </w:p>
    <w:p w:rsidR="00F3179F" w:rsidRPr="00F3179F" w:rsidRDefault="00F3179F" w:rsidP="00F31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Świetlica dla dzieci młodszych z klas I-III</w:t>
      </w:r>
    </w:p>
    <w:p w:rsidR="00F3179F" w:rsidRPr="00F3179F" w:rsidRDefault="00F3179F" w:rsidP="00F31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Świetlica dla dzieci starszych z klas IV-VIII</w:t>
      </w:r>
    </w:p>
    <w:p w:rsidR="00F3179F" w:rsidRPr="00F3179F" w:rsidRDefault="00F3179F" w:rsidP="00F31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Świetlica zespołów rewalidacyjno – wychowawczych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 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 w:val="0"/>
          <w:color w:val="000000"/>
          <w:lang w:eastAsia="pl-PL"/>
        </w:rPr>
      </w:pPr>
      <w:r w:rsidRPr="00F3179F">
        <w:rPr>
          <w:rFonts w:eastAsia="Times New Roman"/>
          <w:b/>
          <w:bCs w:val="0"/>
          <w:color w:val="000000"/>
          <w:lang w:eastAsia="pl-PL"/>
        </w:rPr>
        <w:t>ZASADY REKRUTACJI DO ŚWIETLICY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1. Kwalifikowania i przyjmowania uczniów do świetlicy dokonuje się wyłącznie na podstawie pisemnego zgłoszenia rodziców.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2. Do świetlicy w pierwszej kolejności przyjmowane są dzieci:</w:t>
      </w:r>
    </w:p>
    <w:p w:rsidR="00F3179F" w:rsidRPr="00F3179F" w:rsidRDefault="00F3179F" w:rsidP="00F31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lastRenderedPageBreak/>
        <w:t>klas młodszych (klasy I-III),</w:t>
      </w:r>
    </w:p>
    <w:p w:rsidR="00F3179F" w:rsidRPr="00F3179F" w:rsidRDefault="00F3179F" w:rsidP="00F31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dojeżdżające przewozem zorganizowanym przez gminy,</w:t>
      </w:r>
    </w:p>
    <w:p w:rsidR="00F3179F" w:rsidRPr="00F3179F" w:rsidRDefault="00F3179F" w:rsidP="00F31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obojga rodziców pracujących,</w:t>
      </w:r>
    </w:p>
    <w:p w:rsidR="00F3179F" w:rsidRPr="00F3179F" w:rsidRDefault="00F3179F" w:rsidP="00F31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w szczególnych sytuacjach za zgodą Dyrektora.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3. Przyjęcia uczniów do świetlicy dokonuje zespół rekrutacyjny w składzie: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a) Dyrektor Ośrodka;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b) wychowawcy świetlicy.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4. Zespół rekrutacyjny sporządza listę uczniów przyjętych do świetlicy Ośrodka i udziela informacji zainteresowanym.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5. Uczniowie przyjmowani są do świetlicy na dany rok szkolny.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6. Rodzice mają prawo w dowolnym czasie roku szkolnego zrezygnować z opieki świetlicy informując o swojej decyzji nauczyciela świetlicy.  Nauczyciel świetlicy po uprzednim poinformowaniu Dyrekcji Ośrodka dokonuje skreślenia ucznia w dzienniku zajęć świetlicy.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 </w:t>
      </w:r>
    </w:p>
    <w:p w:rsidR="00F3179F" w:rsidRDefault="00F3179F" w:rsidP="00F3179F">
      <w:pPr>
        <w:shd w:val="clear" w:color="auto" w:fill="FFFFFF"/>
        <w:spacing w:after="0" w:line="240" w:lineRule="auto"/>
        <w:jc w:val="center"/>
        <w:rPr>
          <w:rFonts w:eastAsia="Times New Roman"/>
          <w:b/>
          <w:bCs w:val="0"/>
          <w:color w:val="000000"/>
          <w:lang w:eastAsia="pl-PL"/>
        </w:rPr>
      </w:pPr>
      <w:r w:rsidRPr="00F3179F">
        <w:rPr>
          <w:rFonts w:eastAsia="Times New Roman"/>
          <w:b/>
          <w:bCs w:val="0"/>
          <w:color w:val="000000"/>
          <w:lang w:eastAsia="pl-PL"/>
        </w:rPr>
        <w:t xml:space="preserve">PRAWA I OBOWIĄZKI RODZICÓW </w:t>
      </w:r>
    </w:p>
    <w:p w:rsidR="00F3179F" w:rsidRDefault="00F3179F" w:rsidP="00F3179F">
      <w:pPr>
        <w:shd w:val="clear" w:color="auto" w:fill="FFFFFF"/>
        <w:spacing w:after="0" w:line="240" w:lineRule="auto"/>
        <w:jc w:val="center"/>
        <w:rPr>
          <w:rFonts w:eastAsia="Times New Roman"/>
          <w:b/>
          <w:bCs w:val="0"/>
          <w:color w:val="000000"/>
          <w:lang w:eastAsia="pl-PL"/>
        </w:rPr>
      </w:pPr>
      <w:r w:rsidRPr="00F3179F">
        <w:rPr>
          <w:rFonts w:eastAsia="Times New Roman"/>
          <w:b/>
          <w:bCs w:val="0"/>
          <w:color w:val="000000"/>
          <w:lang w:eastAsia="pl-PL"/>
        </w:rPr>
        <w:t>DZIECI UCZĘSZCZAJĄCYCH DO ŚWIETLICY</w:t>
      </w:r>
    </w:p>
    <w:p w:rsidR="00F3179F" w:rsidRPr="00F3179F" w:rsidRDefault="00F3179F" w:rsidP="00F3179F">
      <w:pPr>
        <w:shd w:val="clear" w:color="auto" w:fill="FFFFFF"/>
        <w:spacing w:after="0" w:line="240" w:lineRule="auto"/>
        <w:jc w:val="center"/>
        <w:rPr>
          <w:rFonts w:eastAsia="Times New Roman"/>
          <w:b/>
          <w:bCs w:val="0"/>
          <w:color w:val="000000"/>
          <w:lang w:eastAsia="pl-PL"/>
        </w:rPr>
      </w:pPr>
    </w:p>
    <w:p w:rsidR="00F3179F" w:rsidRPr="00F3179F" w:rsidRDefault="00F3179F" w:rsidP="00F3179F">
      <w:pPr>
        <w:shd w:val="clear" w:color="auto" w:fill="FFFFFF"/>
        <w:spacing w:after="0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1. Rodzice dzieci zapisanych do świetlicy mają prawo:</w:t>
      </w:r>
    </w:p>
    <w:p w:rsidR="00F3179F" w:rsidRPr="00F3179F" w:rsidRDefault="00F3179F" w:rsidP="00F31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uzyskać pełne informacje o pracy świetlicy i proponowanych zajęciach;</w:t>
      </w:r>
    </w:p>
    <w:p w:rsidR="00F3179F" w:rsidRPr="00F3179F" w:rsidRDefault="00F3179F" w:rsidP="00F31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uzyskać informacje o pobycie i funkcjonowaniu dziecka w świetlicy;</w:t>
      </w:r>
    </w:p>
    <w:p w:rsidR="00F3179F" w:rsidRPr="00F3179F" w:rsidRDefault="00F3179F" w:rsidP="00F31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udziału w imprezach organizowanych przez nauczycieli świetlicy;</w:t>
      </w:r>
    </w:p>
    <w:p w:rsidR="00F3179F" w:rsidRPr="00F3179F" w:rsidRDefault="00F3179F" w:rsidP="00F31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zgłaszać wnioski dotyczące wszelkich dziedzin funkcjonowania świetlicy bezpośrednio u nauczycieli świetlicy lub Dyrektora Ośrodka.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2. Rodzice dzieci uczęszczających do świetlicy zobowiązani są do:</w:t>
      </w:r>
    </w:p>
    <w:p w:rsidR="00F3179F" w:rsidRPr="00F3179F" w:rsidRDefault="00F3179F" w:rsidP="00F317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u w:val="single"/>
          <w:lang w:eastAsia="pl-PL"/>
        </w:rPr>
        <w:t>przestrzegania godzin pracy świetlicy i odebrania dziecka w zadeklarowanych godzinach;</w:t>
      </w:r>
    </w:p>
    <w:p w:rsidR="00F3179F" w:rsidRPr="00F3179F" w:rsidRDefault="00F3179F" w:rsidP="00F317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współpracy z nauczycielami świetlicy w kwestii bezpiecznego i optymalnego funkcjonowania dziecka w świetlicy;</w:t>
      </w:r>
    </w:p>
    <w:p w:rsidR="00F3179F" w:rsidRPr="00F3179F" w:rsidRDefault="00F3179F" w:rsidP="00F317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zapoznania się i respektowania regulaminu świetlicy;</w:t>
      </w:r>
    </w:p>
    <w:p w:rsidR="00F3179F" w:rsidRPr="00F3179F" w:rsidRDefault="00F3179F" w:rsidP="00F317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przyprowadzania dziecka zdrowego na zajęcia świetlicowe;</w:t>
      </w:r>
    </w:p>
    <w:p w:rsidR="00F3179F" w:rsidRPr="00F3179F" w:rsidRDefault="00F3179F" w:rsidP="00F317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podania i aktualizacji danych wskazywanych we wniosku o przyjęcie do świetlicy oraz innych istotnych informacji, które mogą mieć wpływ na bezpieczeństwo i funkcjonowanie dziecka w szkole (choroby, alergie, orzeczenia poradni, nr telefonu itp.);</w:t>
      </w:r>
    </w:p>
    <w:p w:rsidR="00F3179F" w:rsidRPr="00F3179F" w:rsidRDefault="00F3179F" w:rsidP="00F317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naprawy lub pokrycia kosztów celowo uszkodzonego przez ich dziecko mienia Ośrodka, w zakresie uzgodnionym z nauczycielem świetlicy i Dyrekcją Ośrodka.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 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 w:val="0"/>
          <w:color w:val="000000"/>
          <w:lang w:eastAsia="pl-PL"/>
        </w:rPr>
      </w:pPr>
      <w:r w:rsidRPr="00F3179F">
        <w:rPr>
          <w:rFonts w:eastAsia="Times New Roman"/>
          <w:b/>
          <w:bCs w:val="0"/>
          <w:color w:val="000000"/>
          <w:lang w:eastAsia="pl-PL"/>
        </w:rPr>
        <w:lastRenderedPageBreak/>
        <w:t>PROCEDURY POSTĘPOWANIA W ŚWIETLICY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1. Rodzice i osoby upoważnione są zobowiązani do przestrzegania godzin pracy świetlicy i odebrania dziecka w zadeklarowanych godzinach;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2.  W przypadku zakazu kontaktowania się jednego z rodziców z dzieckiem, rodzic, któremu została przyznana opieka prawna powinien dostarczyć do Ośrodka oświadczenie  (poświadczone przez orzeczenie sądu) dotyczące zakazu odbierania ze szkoły dziecka przez drugiego z rodziców. Rodzic ma obowiązek poinformować o takim fakcie wychowawcę zespołu klasowego oraz świetlicy.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3. W przypadku odbierania dziecka przez osobę upoważnioną przez rodziców ,wychowawca świetlicy jest zobowiązany do wylegitymowania takiej osoby. Przekazanie opieki nad dzieckiem nastąpi po okazaniu przez tę osobę dowodu osobistego;</w:t>
      </w:r>
    </w:p>
    <w:p w:rsidR="00F3179F" w:rsidRPr="00F3179F" w:rsidRDefault="00F3179F" w:rsidP="00F317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jeżeli zachodzi konieczność odbioru dziecka przez osobę, która nie została wymieniona we wniosku o przyjęcie do świetlicy, rodzic pisemnie upoważnia daną osobę, informując jednocześnie o tym fakcie wychowawcę zespołu lub świetlicy. Wychowawca zespołu ma obowiązek przekazać informację wychowawcy świetlicy.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4. Wychowankowie z niepełnosprawnością intelektualną w stopniu umiarkowanym i znacznym bez względu na wiek </w:t>
      </w:r>
      <w:r w:rsidRPr="00F3179F">
        <w:rPr>
          <w:rFonts w:eastAsia="Times New Roman"/>
          <w:bCs w:val="0"/>
          <w:color w:val="000000"/>
          <w:u w:val="single"/>
          <w:lang w:eastAsia="pl-PL"/>
        </w:rPr>
        <w:t>muszą być odbierani ze świetlicy przez rodziców lub osoby </w:t>
      </w:r>
      <w:r w:rsidRPr="00F3179F">
        <w:rPr>
          <w:rFonts w:eastAsia="Times New Roman"/>
          <w:b/>
          <w:color w:val="000000"/>
          <w:u w:val="single"/>
          <w:lang w:eastAsia="pl-PL"/>
        </w:rPr>
        <w:t>pełnoletnie </w:t>
      </w:r>
      <w:r w:rsidRPr="00F3179F">
        <w:rPr>
          <w:rFonts w:eastAsia="Times New Roman"/>
          <w:bCs w:val="0"/>
          <w:color w:val="000000"/>
          <w:u w:val="single"/>
          <w:lang w:eastAsia="pl-PL"/>
        </w:rPr>
        <w:t>do tego upoważnione we wniosku o przyjęcie do świetlicy.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5. W przypadku nieodebrania dziecka ze świetlicy wychowawca zobowiązany jest powiadomić o tym fakcie Dyrektora szkoły, a także skontaktować się telefonicznie z rodzicami dziecka lub inną osobą, wskazaną w upoważnieniu. Wychowawca zapewnia dziecku opiekę do czasu przybycia rodziców lub osoby upoważnionej. </w:t>
      </w:r>
      <w:r w:rsidRPr="00F3179F">
        <w:rPr>
          <w:rFonts w:eastAsia="Times New Roman"/>
          <w:bCs w:val="0"/>
          <w:color w:val="000000"/>
          <w:u w:val="single"/>
          <w:lang w:eastAsia="pl-PL"/>
        </w:rPr>
        <w:t>Jeżeli rodzice nie odbiorą dziecka w ciągu godziny od zakończenia pracy świetlicy, wychowawca zgłasza sprawę na Policję.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a) w sytuacji, gdy nauczyciel nie może nawiązać kontaktu z rodzicami dziecka, informuje Dyrektora szkoły o zaistniałej sytuacji. Dyrektor jest zobowiązany do wezwania Policji, w celu ustalenia miejsca pobytu rodziców ucznia. Do czasu ustalenia miejsca pobytu dziecko pozostaje pod opieką nauczyciela i funkcjonariusza Policji. Po ustaleniu miejsca pobytu opiekunów, Policja w obecności nauczyciela przekazuje ucznia rodzicom;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b) w przypadku braku możliwości niezwłocznego ustalenia miejsca pobytu rodziców dziecko przekazywane jest funkcjonariuszom Policji, w celu zapewnienia opieki przez właściwy ośrodek opiekuńczo-wychowawczy;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c) w każdym przypadku nieodebrania dziecka przez rodziców wychowawca sporządza protokół do wiadomości Dyrektora  i rodziców.</w:t>
      </w:r>
    </w:p>
    <w:p w:rsid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d) </w:t>
      </w:r>
      <w:r w:rsidRPr="00F3179F">
        <w:rPr>
          <w:rFonts w:eastAsia="Times New Roman"/>
          <w:b/>
          <w:color w:val="000000"/>
          <w:lang w:eastAsia="pl-PL"/>
        </w:rPr>
        <w:t>trzykrotne nieodebranie dziecka w ustalonych godzinach ze świetlicy skutkuje skreśleniem go z listy wychowanków świetlicy.</w:t>
      </w:r>
    </w:p>
    <w:p w:rsid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lang w:eastAsia="pl-PL"/>
        </w:rPr>
      </w:pP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 w:val="0"/>
          <w:color w:val="000000"/>
          <w:lang w:eastAsia="pl-PL"/>
        </w:rPr>
      </w:pPr>
      <w:r w:rsidRPr="00F3179F">
        <w:rPr>
          <w:rFonts w:eastAsia="Times New Roman"/>
          <w:b/>
          <w:bCs w:val="0"/>
          <w:color w:val="000000"/>
          <w:lang w:eastAsia="pl-PL"/>
        </w:rPr>
        <w:lastRenderedPageBreak/>
        <w:t>POSTANOWIENIA KOŃCOWE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1. Obowiązujący regulamin jest dostępny w świetlicy, bibliotece i na stronie internetowej Ośrodka – zakładka „Dla Rodziców”.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 2.W sprawach nieunormowanych niniejszym regulaminem decyzję podejmują nauczyciele świetlicy w ramach swoich kompetencji i Dyrektor Ośrodka.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3.Regulamin świetlicy wchodzi w życie z dniem rozpoczęcia bieżącego roku szkolnego.</w:t>
      </w:r>
    </w:p>
    <w:p w:rsidR="00F3179F" w:rsidRPr="00F3179F" w:rsidRDefault="00F3179F" w:rsidP="00F3179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lang w:eastAsia="pl-PL"/>
        </w:rPr>
      </w:pPr>
      <w:r w:rsidRPr="00F3179F">
        <w:rPr>
          <w:rFonts w:eastAsia="Times New Roman"/>
          <w:bCs w:val="0"/>
          <w:color w:val="000000"/>
          <w:lang w:eastAsia="pl-PL"/>
        </w:rPr>
        <w:t> </w:t>
      </w:r>
    </w:p>
    <w:p w:rsidR="00B10A16" w:rsidRPr="00F3179F" w:rsidRDefault="00B10A16" w:rsidP="00F3179F">
      <w:pPr>
        <w:jc w:val="both"/>
      </w:pPr>
    </w:p>
    <w:sectPr w:rsidR="00B10A16" w:rsidRPr="00F3179F" w:rsidSect="00B10A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79F" w:rsidRDefault="00F3179F" w:rsidP="00F3179F">
      <w:pPr>
        <w:spacing w:after="0" w:line="240" w:lineRule="auto"/>
      </w:pPr>
      <w:r>
        <w:separator/>
      </w:r>
    </w:p>
  </w:endnote>
  <w:endnote w:type="continuationSeparator" w:id="0">
    <w:p w:rsidR="00F3179F" w:rsidRDefault="00F3179F" w:rsidP="00F3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3086"/>
      <w:docPartObj>
        <w:docPartGallery w:val="Page Numbers (Bottom of Page)"/>
        <w:docPartUnique/>
      </w:docPartObj>
    </w:sdtPr>
    <w:sdtContent>
      <w:p w:rsidR="00F3179F" w:rsidRDefault="00F3179F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3179F" w:rsidRDefault="00F317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79F" w:rsidRDefault="00F3179F" w:rsidP="00F3179F">
      <w:pPr>
        <w:spacing w:after="0" w:line="240" w:lineRule="auto"/>
      </w:pPr>
      <w:r>
        <w:separator/>
      </w:r>
    </w:p>
  </w:footnote>
  <w:footnote w:type="continuationSeparator" w:id="0">
    <w:p w:rsidR="00F3179F" w:rsidRDefault="00F3179F" w:rsidP="00F31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297"/>
    <w:multiLevelType w:val="multilevel"/>
    <w:tmpl w:val="A1CA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F415B"/>
    <w:multiLevelType w:val="multilevel"/>
    <w:tmpl w:val="F45A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55B29"/>
    <w:multiLevelType w:val="multilevel"/>
    <w:tmpl w:val="D53A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458D9"/>
    <w:multiLevelType w:val="multilevel"/>
    <w:tmpl w:val="AFCE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0F7EC1"/>
    <w:multiLevelType w:val="multilevel"/>
    <w:tmpl w:val="0D30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79F"/>
    <w:rsid w:val="00810CAA"/>
    <w:rsid w:val="00B10A16"/>
    <w:rsid w:val="00F3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A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179F"/>
    <w:pPr>
      <w:spacing w:before="100" w:beforeAutospacing="1" w:after="100" w:afterAutospacing="1" w:line="240" w:lineRule="auto"/>
    </w:pPr>
    <w:rPr>
      <w:rFonts w:eastAsia="Times New Roman"/>
      <w:bCs w:val="0"/>
      <w:lang w:eastAsia="pl-PL"/>
    </w:rPr>
  </w:style>
  <w:style w:type="character" w:styleId="Pogrubienie">
    <w:name w:val="Strong"/>
    <w:basedOn w:val="Domylnaczcionkaakapitu"/>
    <w:uiPriority w:val="22"/>
    <w:qFormat/>
    <w:rsid w:val="00F3179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3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179F"/>
  </w:style>
  <w:style w:type="paragraph" w:styleId="Stopka">
    <w:name w:val="footer"/>
    <w:basedOn w:val="Normalny"/>
    <w:link w:val="StopkaZnak"/>
    <w:uiPriority w:val="99"/>
    <w:unhideWhenUsed/>
    <w:rsid w:val="00F3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907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2024-06-11T07:19:00Z</dcterms:created>
  <dcterms:modified xsi:type="dcterms:W3CDTF">2024-06-11T07:51:00Z</dcterms:modified>
</cp:coreProperties>
</file>